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6363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63636"/>
          <w:sz w:val="44"/>
          <w:szCs w:val="44"/>
        </w:rPr>
        <w:t>金融学院招聘公告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金融学院因工作需要，经学院研究并报学校批准，拟在全校范围内公开招聘学生管理科负责人1名，现将有关事宜公告如下：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63636"/>
          <w:sz w:val="32"/>
          <w:szCs w:val="32"/>
        </w:rPr>
      </w:pPr>
      <w:r>
        <w:rPr>
          <w:rFonts w:hint="eastAsia" w:ascii="黑体" w:hAnsi="黑体" w:eastAsia="黑体" w:cs="黑体"/>
          <w:color w:val="363636"/>
          <w:sz w:val="32"/>
          <w:szCs w:val="32"/>
        </w:rPr>
        <w:t>一、招聘范围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学校事业编制内人员。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363636"/>
          <w:sz w:val="32"/>
          <w:szCs w:val="32"/>
        </w:rPr>
      </w:pPr>
      <w:r>
        <w:rPr>
          <w:rFonts w:hint="default" w:ascii="黑体" w:hAnsi="黑体" w:eastAsia="黑体" w:cs="黑体"/>
          <w:color w:val="363636"/>
          <w:sz w:val="32"/>
          <w:szCs w:val="32"/>
        </w:rPr>
        <w:t>二、招聘岗位及要求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工作职责：主要负责学生管理科相关工作。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岗位要求：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1.中共党员，身体健康，思想政治合格；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2.工作认真负责，有较强的责任心和事业心；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3.年龄不限，有本科（含本科）以上学历，专业不限；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4.熟练使用常用办公软件，有良好的文字口头表达能力及组织协调沟通能力。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5.有相应工作岗位经验者优先。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363636"/>
          <w:sz w:val="32"/>
          <w:szCs w:val="32"/>
        </w:rPr>
      </w:pPr>
      <w:r>
        <w:rPr>
          <w:rFonts w:hint="default" w:ascii="黑体" w:hAnsi="黑体" w:eastAsia="黑体" w:cs="黑体"/>
          <w:color w:val="363636"/>
          <w:sz w:val="32"/>
          <w:szCs w:val="32"/>
        </w:rPr>
        <w:t>三、岗位待遇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应聘人员应聘成功后，按学校内部调动审批程序办理相关手续，并享受院内相应待遇。符合科级干部选拔任用条件的，按照学校科级干部选拔任用办法选任。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363636"/>
          <w:sz w:val="32"/>
          <w:szCs w:val="32"/>
        </w:rPr>
      </w:pPr>
      <w:r>
        <w:rPr>
          <w:rFonts w:hint="default" w:ascii="黑体" w:hAnsi="黑体" w:eastAsia="黑体" w:cs="黑体"/>
          <w:color w:val="363636"/>
          <w:sz w:val="32"/>
          <w:szCs w:val="32"/>
        </w:rPr>
        <w:t>四、报名时间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2023年12月6日——12月31日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363636"/>
          <w:sz w:val="32"/>
          <w:szCs w:val="32"/>
        </w:rPr>
      </w:pPr>
      <w:r>
        <w:rPr>
          <w:rFonts w:hint="default" w:ascii="黑体" w:hAnsi="黑体" w:eastAsia="黑体" w:cs="黑体"/>
          <w:color w:val="363636"/>
          <w:sz w:val="32"/>
          <w:szCs w:val="32"/>
        </w:rPr>
        <w:t>五、联系方式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联系人：孟老师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363636"/>
          <w:sz w:val="32"/>
          <w:szCs w:val="32"/>
          <w:lang w:val="en-US" w:eastAsia="zh-CN"/>
        </w:rPr>
        <w:t>0871-65113384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地址：南院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博远楼106室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636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有意应聘者请于2023年12月31日12:00前，将个人简历以“金融学院应聘+姓名+手机号码”为主题发送至邮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箱yncjdxjrxy@ynufe.edu.cn</w:t>
      </w:r>
      <w:r>
        <w:rPr>
          <w:rFonts w:hint="default" w:ascii="Times New Roman" w:hAnsi="Times New Roman" w:eastAsia="仿宋_GB2312" w:cs="Times New Roman"/>
          <w:color w:val="363636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/>
          <w:color w:val="363636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color w:val="3636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jgzOTc1NWU5ZDkxYzg1YTJmNGFjOTNkMTZkMDYifQ=="/>
  </w:docVars>
  <w:rsids>
    <w:rsidRoot w:val="00094405"/>
    <w:rsid w:val="00094405"/>
    <w:rsid w:val="0015318E"/>
    <w:rsid w:val="001D7D62"/>
    <w:rsid w:val="0023260F"/>
    <w:rsid w:val="00263E99"/>
    <w:rsid w:val="00692817"/>
    <w:rsid w:val="0088229E"/>
    <w:rsid w:val="00CD7BA5"/>
    <w:rsid w:val="00D74F3B"/>
    <w:rsid w:val="00E56233"/>
    <w:rsid w:val="0FFF2ACC"/>
    <w:rsid w:val="1A094DC5"/>
    <w:rsid w:val="4F3F6DE0"/>
    <w:rsid w:val="642D3B15"/>
    <w:rsid w:val="720C2BDC"/>
    <w:rsid w:val="78E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Lines>3</Lines>
  <Paragraphs>1</Paragraphs>
  <TotalTime>859</TotalTime>
  <ScaleCrop>false</ScaleCrop>
  <LinksUpToDate>false</LinksUpToDate>
  <CharactersWithSpaces>473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2023-12-04T10:21:00Z</dcterms:created>
  <dc:creator>Pc</dc:creator>
  <cp:lastModifiedBy>孟石林</cp:lastModifiedBy>
  <dcterms:modified xsi:type="dcterms:W3CDTF">2023-12-07T09:18:34Z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8321C03B6F2F4D09A516F4F380CA6869_12</vt:lpwstr>
  </property>
</Properties>
</file>