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7B5D" w:rsidRPr="009A22DF" w:rsidRDefault="00D57B5D" w:rsidP="00FE4D0B">
      <w:pPr>
        <w:spacing w:line="600" w:lineRule="exact"/>
        <w:jc w:val="left"/>
        <w:rPr>
          <w:rFonts w:ascii="仿宋_GB2312" w:eastAsia="仿宋_GB2312" w:hAnsi="华文仿宋" w:cs="仿宋" w:hint="eastAsia"/>
          <w:bCs/>
          <w:sz w:val="32"/>
          <w:szCs w:val="32"/>
        </w:rPr>
      </w:pPr>
      <w:r w:rsidRPr="009A22DF">
        <w:rPr>
          <w:rFonts w:ascii="仿宋_GB2312" w:eastAsia="仿宋_GB2312" w:hAnsi="华文仿宋" w:cs="仿宋" w:hint="eastAsia"/>
          <w:bCs/>
          <w:sz w:val="32"/>
          <w:szCs w:val="32"/>
        </w:rPr>
        <w:t>附件</w:t>
      </w:r>
      <w:r w:rsidR="00FE4D0B" w:rsidRPr="009A22DF">
        <w:rPr>
          <w:rFonts w:ascii="仿宋_GB2312" w:eastAsia="仿宋_GB2312" w:hAnsi="华文仿宋" w:cs="仿宋" w:hint="eastAsia"/>
          <w:bCs/>
          <w:sz w:val="32"/>
          <w:szCs w:val="32"/>
        </w:rPr>
        <w:t>2</w:t>
      </w:r>
      <w:r w:rsidRPr="009A22DF">
        <w:rPr>
          <w:rFonts w:ascii="仿宋_GB2312" w:eastAsia="仿宋_GB2312" w:hAnsi="华文仿宋" w:cs="仿宋" w:hint="eastAsia"/>
          <w:bCs/>
          <w:sz w:val="32"/>
          <w:szCs w:val="32"/>
        </w:rPr>
        <w:t>：</w:t>
      </w:r>
    </w:p>
    <w:p w:rsidR="00E21756" w:rsidRPr="009A22DF" w:rsidRDefault="00E21756" w:rsidP="00FE4D0B">
      <w:pPr>
        <w:spacing w:line="600" w:lineRule="exact"/>
        <w:jc w:val="left"/>
        <w:rPr>
          <w:rFonts w:ascii="仿宋_GB2312" w:eastAsia="仿宋_GB2312" w:hAnsi="仿宋" w:cs="仿宋" w:hint="eastAsia"/>
          <w:bCs/>
          <w:sz w:val="32"/>
          <w:szCs w:val="32"/>
        </w:rPr>
      </w:pPr>
    </w:p>
    <w:p w:rsidR="002C75BD" w:rsidRPr="009A22DF" w:rsidRDefault="009A0625" w:rsidP="00FE4D0B">
      <w:pPr>
        <w:spacing w:line="600" w:lineRule="exact"/>
        <w:jc w:val="center"/>
        <w:rPr>
          <w:rFonts w:ascii="仿宋_GB2312" w:eastAsia="仿宋_GB2312" w:hAnsi="华文中宋" w:cs="仿宋" w:hint="eastAsia"/>
          <w:b/>
          <w:bCs/>
          <w:sz w:val="32"/>
          <w:szCs w:val="32"/>
        </w:rPr>
      </w:pPr>
      <w:r w:rsidRPr="009A22DF">
        <w:rPr>
          <w:rFonts w:ascii="仿宋_GB2312" w:eastAsia="仿宋_GB2312" w:hAnsi="华文中宋" w:cs="仿宋" w:hint="eastAsia"/>
          <w:b/>
          <w:bCs/>
          <w:sz w:val="32"/>
          <w:szCs w:val="32"/>
        </w:rPr>
        <w:t>“春晖计划”合作科研项目</w:t>
      </w:r>
      <w:r w:rsidR="005619E6" w:rsidRPr="009A22DF">
        <w:rPr>
          <w:rFonts w:ascii="仿宋_GB2312" w:eastAsia="仿宋_GB2312" w:hAnsi="华文中宋" w:cs="仿宋" w:hint="eastAsia"/>
          <w:b/>
          <w:bCs/>
          <w:sz w:val="32"/>
          <w:szCs w:val="32"/>
        </w:rPr>
        <w:t>申报</w:t>
      </w:r>
      <w:r w:rsidR="00CD7678" w:rsidRPr="009A22DF">
        <w:rPr>
          <w:rFonts w:ascii="仿宋_GB2312" w:eastAsia="仿宋_GB2312" w:hAnsi="华文中宋" w:cs="仿宋" w:hint="eastAsia"/>
          <w:b/>
          <w:bCs/>
          <w:sz w:val="32"/>
          <w:szCs w:val="32"/>
        </w:rPr>
        <w:t>形式审查</w:t>
      </w:r>
      <w:r w:rsidR="00E37CF1" w:rsidRPr="009A22DF">
        <w:rPr>
          <w:rFonts w:ascii="仿宋_GB2312" w:eastAsia="仿宋_GB2312" w:hAnsi="华文中宋" w:cs="仿宋" w:hint="eastAsia"/>
          <w:b/>
          <w:bCs/>
          <w:sz w:val="32"/>
          <w:szCs w:val="32"/>
        </w:rPr>
        <w:t>要求</w:t>
      </w:r>
    </w:p>
    <w:p w:rsidR="002C75BD" w:rsidRPr="009A22DF" w:rsidRDefault="002C75BD" w:rsidP="009A22DF">
      <w:pPr>
        <w:spacing w:line="600" w:lineRule="exact"/>
        <w:ind w:firstLineChars="200" w:firstLine="643"/>
        <w:jc w:val="center"/>
        <w:rPr>
          <w:rFonts w:ascii="仿宋_GB2312" w:eastAsia="仿宋_GB2312" w:hAnsi="仿宋" w:cs="仿宋" w:hint="eastAsia"/>
          <w:b/>
          <w:bCs/>
          <w:sz w:val="32"/>
          <w:szCs w:val="32"/>
        </w:rPr>
      </w:pPr>
      <w:bookmarkStart w:id="0" w:name="_GoBack"/>
      <w:bookmarkEnd w:id="0"/>
    </w:p>
    <w:p w:rsidR="008514FD" w:rsidRPr="009A22DF" w:rsidRDefault="008C5602" w:rsidP="009A22DF">
      <w:pPr>
        <w:spacing w:line="600" w:lineRule="exact"/>
        <w:ind w:firstLineChars="200" w:firstLine="643"/>
        <w:rPr>
          <w:rFonts w:ascii="仿宋_GB2312" w:eastAsia="仿宋_GB2312" w:hAnsi="华文仿宋" w:hint="eastAsia"/>
          <w:b/>
          <w:sz w:val="32"/>
          <w:szCs w:val="32"/>
        </w:rPr>
      </w:pPr>
      <w:r w:rsidRPr="009A22DF">
        <w:rPr>
          <w:rFonts w:ascii="仿宋_GB2312" w:eastAsia="仿宋_GB2312" w:hAnsi="华文仿宋" w:hint="eastAsia"/>
          <w:b/>
          <w:sz w:val="32"/>
          <w:szCs w:val="32"/>
        </w:rPr>
        <w:t>一、</w:t>
      </w:r>
      <w:r w:rsidR="00E37CF1" w:rsidRPr="009A22DF">
        <w:rPr>
          <w:rFonts w:ascii="仿宋_GB2312" w:eastAsia="仿宋_GB2312" w:hAnsi="华文仿宋" w:hint="eastAsia"/>
          <w:b/>
          <w:sz w:val="32"/>
          <w:szCs w:val="32"/>
        </w:rPr>
        <w:t>申</w:t>
      </w:r>
      <w:r w:rsidR="00CC7386" w:rsidRPr="009A22DF">
        <w:rPr>
          <w:rFonts w:ascii="仿宋_GB2312" w:eastAsia="仿宋_GB2312" w:hAnsi="华文仿宋" w:hint="eastAsia"/>
          <w:b/>
          <w:sz w:val="32"/>
          <w:szCs w:val="32"/>
        </w:rPr>
        <w:t>请</w:t>
      </w:r>
      <w:r w:rsidR="008514FD" w:rsidRPr="009A22DF">
        <w:rPr>
          <w:rFonts w:ascii="仿宋_GB2312" w:eastAsia="仿宋_GB2312" w:hAnsi="华文仿宋" w:hint="eastAsia"/>
          <w:b/>
          <w:sz w:val="32"/>
          <w:szCs w:val="32"/>
        </w:rPr>
        <w:t>材料</w:t>
      </w:r>
      <w:r w:rsidR="00497001" w:rsidRPr="009A22DF">
        <w:rPr>
          <w:rFonts w:ascii="仿宋_GB2312" w:eastAsia="仿宋_GB2312" w:hAnsi="华文仿宋" w:hint="eastAsia"/>
          <w:b/>
          <w:sz w:val="32"/>
          <w:szCs w:val="32"/>
        </w:rPr>
        <w:t>填</w:t>
      </w:r>
      <w:r w:rsidR="00B62359" w:rsidRPr="009A22DF">
        <w:rPr>
          <w:rFonts w:ascii="仿宋_GB2312" w:eastAsia="仿宋_GB2312" w:hAnsi="华文仿宋" w:hint="eastAsia"/>
          <w:b/>
          <w:sz w:val="32"/>
          <w:szCs w:val="32"/>
        </w:rPr>
        <w:t>报</w:t>
      </w:r>
      <w:r w:rsidR="008514FD" w:rsidRPr="009A22DF">
        <w:rPr>
          <w:rFonts w:ascii="仿宋_GB2312" w:eastAsia="仿宋_GB2312" w:hAnsi="华文仿宋" w:hint="eastAsia"/>
          <w:b/>
          <w:sz w:val="32"/>
          <w:szCs w:val="32"/>
        </w:rPr>
        <w:t>要求：</w:t>
      </w:r>
    </w:p>
    <w:p w:rsidR="008514FD" w:rsidRPr="009A22DF" w:rsidRDefault="00F230B5" w:rsidP="009A22DF">
      <w:pPr>
        <w:spacing w:line="600" w:lineRule="exact"/>
        <w:ind w:firstLineChars="200" w:firstLine="640"/>
        <w:rPr>
          <w:rFonts w:ascii="仿宋_GB2312" w:eastAsia="仿宋_GB2312" w:hAnsi="华文仿宋" w:hint="eastAsia"/>
          <w:sz w:val="32"/>
          <w:szCs w:val="32"/>
        </w:rPr>
      </w:pPr>
      <w:r w:rsidRPr="009A22DF">
        <w:rPr>
          <w:rFonts w:ascii="仿宋_GB2312" w:eastAsia="仿宋_GB2312" w:hAnsi="华文仿宋" w:hint="eastAsia"/>
          <w:sz w:val="32"/>
          <w:szCs w:val="32"/>
        </w:rPr>
        <w:t>1．</w:t>
      </w:r>
      <w:r w:rsidR="00E37CF1" w:rsidRPr="009A22DF">
        <w:rPr>
          <w:rFonts w:ascii="仿宋_GB2312" w:eastAsia="仿宋_GB2312" w:hAnsi="华文仿宋" w:hint="eastAsia"/>
          <w:sz w:val="32"/>
          <w:szCs w:val="32"/>
        </w:rPr>
        <w:t>《教育部“春晖计划”</w:t>
      </w:r>
      <w:r w:rsidR="00BF3A5B" w:rsidRPr="009A22DF">
        <w:rPr>
          <w:rFonts w:ascii="仿宋_GB2312" w:eastAsia="仿宋_GB2312" w:hAnsi="华文仿宋" w:hint="eastAsia"/>
          <w:sz w:val="32"/>
          <w:szCs w:val="32"/>
        </w:rPr>
        <w:t>合作</w:t>
      </w:r>
      <w:r w:rsidR="00E37CF1" w:rsidRPr="009A22DF">
        <w:rPr>
          <w:rFonts w:ascii="仿宋_GB2312" w:eastAsia="仿宋_GB2312" w:hAnsi="华文仿宋" w:hint="eastAsia"/>
          <w:sz w:val="32"/>
          <w:szCs w:val="32"/>
        </w:rPr>
        <w:t>科研项目启动经费申请书》</w:t>
      </w:r>
      <w:r w:rsidR="005619E6" w:rsidRPr="009A22DF">
        <w:rPr>
          <w:rFonts w:ascii="仿宋_GB2312" w:eastAsia="仿宋_GB2312" w:hAnsi="华文仿宋" w:hint="eastAsia"/>
          <w:sz w:val="32"/>
          <w:szCs w:val="32"/>
        </w:rPr>
        <w:t>需一份原件，</w:t>
      </w:r>
      <w:r w:rsidRPr="009A22DF">
        <w:rPr>
          <w:rFonts w:ascii="仿宋_GB2312" w:eastAsia="仿宋_GB2312" w:hAnsi="华文仿宋" w:hint="eastAsia"/>
          <w:sz w:val="32"/>
          <w:szCs w:val="32"/>
        </w:rPr>
        <w:t>填报要求参见栏目具体内容。</w:t>
      </w:r>
    </w:p>
    <w:p w:rsidR="00E37CF1" w:rsidRPr="009A22DF" w:rsidRDefault="00F230B5" w:rsidP="009A22DF">
      <w:pPr>
        <w:spacing w:line="600" w:lineRule="exact"/>
        <w:ind w:firstLineChars="200" w:firstLine="640"/>
        <w:rPr>
          <w:rFonts w:ascii="仿宋_GB2312" w:eastAsia="仿宋_GB2312" w:hAnsi="华文仿宋" w:hint="eastAsia"/>
          <w:sz w:val="32"/>
          <w:szCs w:val="32"/>
        </w:rPr>
      </w:pPr>
      <w:r w:rsidRPr="009A22DF">
        <w:rPr>
          <w:rFonts w:ascii="仿宋_GB2312" w:eastAsia="仿宋_GB2312" w:hAnsi="华文仿宋" w:hint="eastAsia"/>
          <w:sz w:val="32"/>
          <w:szCs w:val="32"/>
        </w:rPr>
        <w:t>2．</w:t>
      </w:r>
      <w:r w:rsidR="00E37CF1" w:rsidRPr="009A22DF">
        <w:rPr>
          <w:rFonts w:ascii="仿宋_GB2312" w:eastAsia="仿宋_GB2312" w:hAnsi="华文仿宋" w:hint="eastAsia"/>
          <w:sz w:val="32"/>
          <w:szCs w:val="32"/>
        </w:rPr>
        <w:t>《</w:t>
      </w:r>
      <w:r w:rsidR="005619E6" w:rsidRPr="009A22DF">
        <w:rPr>
          <w:rFonts w:ascii="仿宋_GB2312" w:eastAsia="仿宋_GB2312" w:hAnsi="华文仿宋" w:hint="eastAsia"/>
          <w:sz w:val="32"/>
          <w:szCs w:val="32"/>
        </w:rPr>
        <w:t>教育部“春晖计划”</w:t>
      </w:r>
      <w:r w:rsidR="00BF3A5B" w:rsidRPr="009A22DF">
        <w:rPr>
          <w:rFonts w:ascii="仿宋_GB2312" w:eastAsia="仿宋_GB2312" w:hAnsi="华文仿宋" w:hint="eastAsia"/>
          <w:sz w:val="32"/>
          <w:szCs w:val="32"/>
        </w:rPr>
        <w:t>合作</w:t>
      </w:r>
      <w:r w:rsidR="005619E6" w:rsidRPr="009A22DF">
        <w:rPr>
          <w:rFonts w:ascii="仿宋_GB2312" w:eastAsia="仿宋_GB2312" w:hAnsi="华文仿宋" w:hint="eastAsia"/>
          <w:sz w:val="32"/>
          <w:szCs w:val="32"/>
        </w:rPr>
        <w:t>科研项目启动经费申请书</w:t>
      </w:r>
      <w:r w:rsidR="00E37CF1" w:rsidRPr="009A22DF">
        <w:rPr>
          <w:rFonts w:ascii="仿宋_GB2312" w:eastAsia="仿宋_GB2312" w:hAnsi="华文仿宋" w:hint="eastAsia"/>
          <w:sz w:val="32"/>
          <w:szCs w:val="32"/>
        </w:rPr>
        <w:t>》</w:t>
      </w:r>
      <w:r w:rsidR="005619E6" w:rsidRPr="009A22DF">
        <w:rPr>
          <w:rFonts w:ascii="仿宋_GB2312" w:eastAsia="仿宋_GB2312" w:hAnsi="华文仿宋" w:hint="eastAsia"/>
          <w:sz w:val="32"/>
          <w:szCs w:val="32"/>
        </w:rPr>
        <w:t>中包含的双方合作</w:t>
      </w:r>
      <w:r w:rsidR="008C5602" w:rsidRPr="009A22DF">
        <w:rPr>
          <w:rFonts w:ascii="仿宋_GB2312" w:eastAsia="仿宋_GB2312" w:hAnsi="华文仿宋" w:hint="eastAsia"/>
          <w:sz w:val="32"/>
          <w:szCs w:val="32"/>
        </w:rPr>
        <w:t>协议</w:t>
      </w:r>
      <w:r w:rsidR="005619E6" w:rsidRPr="009A22DF">
        <w:rPr>
          <w:rFonts w:ascii="仿宋_GB2312" w:eastAsia="仿宋_GB2312" w:hAnsi="华文仿宋" w:hint="eastAsia"/>
          <w:sz w:val="32"/>
          <w:szCs w:val="32"/>
        </w:rPr>
        <w:t>复印件</w:t>
      </w:r>
      <w:r w:rsidR="008C5602" w:rsidRPr="009A22DF">
        <w:rPr>
          <w:rFonts w:ascii="仿宋_GB2312" w:eastAsia="仿宋_GB2312" w:hAnsi="华文仿宋" w:hint="eastAsia"/>
          <w:sz w:val="32"/>
          <w:szCs w:val="32"/>
        </w:rPr>
        <w:t>应为双方合作者签字并</w:t>
      </w:r>
      <w:r w:rsidR="00607D01" w:rsidRPr="009A22DF">
        <w:rPr>
          <w:rFonts w:ascii="仿宋_GB2312" w:eastAsia="仿宋_GB2312" w:hAnsi="华文仿宋" w:hint="eastAsia"/>
          <w:sz w:val="32"/>
          <w:szCs w:val="32"/>
        </w:rPr>
        <w:t>在中方合作者处</w:t>
      </w:r>
      <w:r w:rsidR="008C5602" w:rsidRPr="009A22DF">
        <w:rPr>
          <w:rFonts w:ascii="仿宋_GB2312" w:eastAsia="仿宋_GB2312" w:hAnsi="华文仿宋" w:hint="eastAsia"/>
          <w:sz w:val="32"/>
          <w:szCs w:val="32"/>
        </w:rPr>
        <w:t>加盖学校</w:t>
      </w:r>
      <w:r w:rsidRPr="009A22DF">
        <w:rPr>
          <w:rFonts w:ascii="仿宋_GB2312" w:eastAsia="仿宋_GB2312" w:hAnsi="华文仿宋" w:hint="eastAsia"/>
          <w:sz w:val="32"/>
          <w:szCs w:val="32"/>
        </w:rPr>
        <w:t>公</w:t>
      </w:r>
      <w:r w:rsidR="008C5602" w:rsidRPr="009A22DF">
        <w:rPr>
          <w:rFonts w:ascii="仿宋_GB2312" w:eastAsia="仿宋_GB2312" w:hAnsi="华文仿宋" w:hint="eastAsia"/>
          <w:sz w:val="32"/>
          <w:szCs w:val="32"/>
        </w:rPr>
        <w:t>章。</w:t>
      </w:r>
    </w:p>
    <w:p w:rsidR="008514FD" w:rsidRPr="009A22DF" w:rsidRDefault="008C5602" w:rsidP="009A22DF">
      <w:pPr>
        <w:spacing w:line="600" w:lineRule="exact"/>
        <w:ind w:firstLineChars="200" w:firstLine="643"/>
        <w:rPr>
          <w:rFonts w:ascii="仿宋_GB2312" w:eastAsia="仿宋_GB2312" w:hAnsi="华文仿宋" w:hint="eastAsia"/>
          <w:b/>
          <w:sz w:val="32"/>
          <w:szCs w:val="32"/>
        </w:rPr>
      </w:pPr>
      <w:r w:rsidRPr="009A22DF">
        <w:rPr>
          <w:rFonts w:ascii="仿宋_GB2312" w:eastAsia="仿宋_GB2312" w:hAnsi="华文仿宋" w:hint="eastAsia"/>
          <w:b/>
          <w:sz w:val="32"/>
          <w:szCs w:val="32"/>
        </w:rPr>
        <w:t>二、</w:t>
      </w:r>
      <w:r w:rsidR="00925A27" w:rsidRPr="009A22DF">
        <w:rPr>
          <w:rFonts w:ascii="仿宋_GB2312" w:eastAsia="仿宋_GB2312" w:hAnsi="华文仿宋" w:hint="eastAsia"/>
          <w:b/>
          <w:sz w:val="32"/>
          <w:szCs w:val="32"/>
        </w:rPr>
        <w:t>国内申请者及国外合作者</w:t>
      </w:r>
      <w:r w:rsidR="00497001" w:rsidRPr="009A22DF">
        <w:rPr>
          <w:rFonts w:ascii="仿宋_GB2312" w:eastAsia="仿宋_GB2312" w:hAnsi="华文仿宋" w:hint="eastAsia"/>
          <w:b/>
          <w:sz w:val="32"/>
          <w:szCs w:val="32"/>
        </w:rPr>
        <w:t>基本</w:t>
      </w:r>
      <w:r w:rsidR="008514FD" w:rsidRPr="009A22DF">
        <w:rPr>
          <w:rFonts w:ascii="仿宋_GB2312" w:eastAsia="仿宋_GB2312" w:hAnsi="华文仿宋" w:hint="eastAsia"/>
          <w:b/>
          <w:sz w:val="32"/>
          <w:szCs w:val="32"/>
        </w:rPr>
        <w:t>资格要求：</w:t>
      </w:r>
    </w:p>
    <w:p w:rsidR="002C75BD" w:rsidRPr="009A22DF" w:rsidRDefault="009A0625" w:rsidP="009A22DF">
      <w:pPr>
        <w:spacing w:line="600" w:lineRule="exact"/>
        <w:ind w:firstLineChars="200" w:firstLine="640"/>
        <w:rPr>
          <w:rFonts w:ascii="仿宋_GB2312" w:eastAsia="仿宋_GB2312" w:hAnsi="华文仿宋" w:hint="eastAsia"/>
          <w:sz w:val="32"/>
          <w:szCs w:val="32"/>
        </w:rPr>
      </w:pPr>
      <w:r w:rsidRPr="009A22DF">
        <w:rPr>
          <w:rFonts w:ascii="仿宋_GB2312" w:eastAsia="仿宋_GB2312" w:hAnsi="华文仿宋" w:hint="eastAsia"/>
          <w:sz w:val="32"/>
          <w:szCs w:val="32"/>
        </w:rPr>
        <w:t>1</w:t>
      </w:r>
      <w:r w:rsidR="004A4805" w:rsidRPr="009A22DF">
        <w:rPr>
          <w:rFonts w:ascii="仿宋_GB2312" w:eastAsia="仿宋_GB2312" w:hAnsi="华文仿宋" w:hint="eastAsia"/>
          <w:sz w:val="32"/>
          <w:szCs w:val="32"/>
        </w:rPr>
        <w:t>．</w:t>
      </w:r>
      <w:r w:rsidRPr="009A22DF">
        <w:rPr>
          <w:rFonts w:ascii="仿宋_GB2312" w:eastAsia="仿宋_GB2312" w:hAnsi="华文仿宋" w:hint="eastAsia"/>
          <w:sz w:val="32"/>
          <w:szCs w:val="32"/>
        </w:rPr>
        <w:t>国内申请者</w:t>
      </w:r>
      <w:r w:rsidR="004A4805" w:rsidRPr="009A22DF">
        <w:rPr>
          <w:rFonts w:ascii="仿宋_GB2312" w:eastAsia="仿宋_GB2312" w:hAnsi="华文仿宋" w:hint="eastAsia"/>
          <w:sz w:val="32"/>
          <w:szCs w:val="32"/>
        </w:rPr>
        <w:t>资格要求</w:t>
      </w:r>
      <w:r w:rsidRPr="009A22DF">
        <w:rPr>
          <w:rFonts w:ascii="仿宋_GB2312" w:eastAsia="仿宋_GB2312" w:hAnsi="华文仿宋" w:hint="eastAsia"/>
          <w:sz w:val="32"/>
          <w:szCs w:val="32"/>
        </w:rPr>
        <w:t>：</w:t>
      </w:r>
    </w:p>
    <w:p w:rsidR="002C75BD" w:rsidRPr="009A22DF" w:rsidRDefault="009A0625" w:rsidP="009A22DF">
      <w:pPr>
        <w:spacing w:line="600" w:lineRule="exact"/>
        <w:ind w:firstLineChars="200" w:firstLine="640"/>
        <w:rPr>
          <w:rFonts w:ascii="仿宋_GB2312" w:eastAsia="仿宋_GB2312" w:hAnsi="华文仿宋" w:hint="eastAsia"/>
          <w:sz w:val="32"/>
          <w:szCs w:val="32"/>
        </w:rPr>
      </w:pPr>
      <w:r w:rsidRPr="009A22DF">
        <w:rPr>
          <w:rFonts w:ascii="仿宋_GB2312" w:eastAsia="仿宋_GB2312" w:hAnsi="华文仿宋" w:hint="eastAsia"/>
          <w:sz w:val="32"/>
          <w:szCs w:val="32"/>
        </w:rPr>
        <w:t>（1</w:t>
      </w:r>
      <w:r w:rsidR="004A4805" w:rsidRPr="009A22DF">
        <w:rPr>
          <w:rFonts w:ascii="仿宋_GB2312" w:eastAsia="仿宋_GB2312" w:hAnsi="华文仿宋" w:hint="eastAsia"/>
          <w:sz w:val="32"/>
          <w:szCs w:val="32"/>
        </w:rPr>
        <w:t>）</w:t>
      </w:r>
      <w:r w:rsidRPr="009A22DF">
        <w:rPr>
          <w:rFonts w:ascii="仿宋_GB2312" w:eastAsia="仿宋_GB2312" w:hAnsi="华文仿宋" w:hint="eastAsia"/>
          <w:sz w:val="32"/>
          <w:szCs w:val="32"/>
        </w:rPr>
        <w:t>申请者在完成上个项目执行期后（执行期2年），方可再次申请项目。</w:t>
      </w:r>
    </w:p>
    <w:p w:rsidR="002C75BD" w:rsidRPr="009A22DF" w:rsidRDefault="009A0625" w:rsidP="009A22DF">
      <w:pPr>
        <w:spacing w:line="600" w:lineRule="exact"/>
        <w:ind w:firstLineChars="200" w:firstLine="640"/>
        <w:rPr>
          <w:rFonts w:ascii="仿宋_GB2312" w:eastAsia="仿宋_GB2312" w:hAnsi="华文仿宋" w:hint="eastAsia"/>
          <w:sz w:val="32"/>
          <w:szCs w:val="32"/>
        </w:rPr>
      </w:pPr>
      <w:r w:rsidRPr="009A22DF">
        <w:rPr>
          <w:rFonts w:ascii="仿宋_GB2312" w:eastAsia="仿宋_GB2312" w:hAnsi="华文仿宋" w:hint="eastAsia"/>
          <w:sz w:val="32"/>
          <w:szCs w:val="32"/>
        </w:rPr>
        <w:t>（2）申请者专业类别、申请项目研究方向应与国外合作者专业方向相符。</w:t>
      </w:r>
    </w:p>
    <w:p w:rsidR="002C75BD" w:rsidRPr="009A22DF" w:rsidRDefault="009A0625" w:rsidP="009A22DF">
      <w:pPr>
        <w:spacing w:line="600" w:lineRule="exact"/>
        <w:ind w:firstLineChars="200" w:firstLine="640"/>
        <w:rPr>
          <w:rFonts w:ascii="仿宋_GB2312" w:eastAsia="仿宋_GB2312" w:hAnsi="华文仿宋" w:hint="eastAsia"/>
          <w:sz w:val="32"/>
          <w:szCs w:val="32"/>
        </w:rPr>
      </w:pPr>
      <w:r w:rsidRPr="009A22DF">
        <w:rPr>
          <w:rFonts w:ascii="仿宋_GB2312" w:eastAsia="仿宋_GB2312" w:hAnsi="华文仿宋" w:hint="eastAsia"/>
          <w:sz w:val="32"/>
          <w:szCs w:val="32"/>
        </w:rPr>
        <w:t>2</w:t>
      </w:r>
      <w:r w:rsidR="004A4805" w:rsidRPr="009A22DF">
        <w:rPr>
          <w:rFonts w:ascii="仿宋_GB2312" w:eastAsia="仿宋_GB2312" w:hAnsi="华文仿宋" w:hint="eastAsia"/>
          <w:sz w:val="32"/>
          <w:szCs w:val="32"/>
        </w:rPr>
        <w:t>．</w:t>
      </w:r>
      <w:r w:rsidRPr="009A22DF">
        <w:rPr>
          <w:rFonts w:ascii="仿宋_GB2312" w:eastAsia="仿宋_GB2312" w:hAnsi="华文仿宋" w:hint="eastAsia"/>
          <w:sz w:val="32"/>
          <w:szCs w:val="32"/>
        </w:rPr>
        <w:t>国外合作者</w:t>
      </w:r>
      <w:r w:rsidR="004A4805" w:rsidRPr="009A22DF">
        <w:rPr>
          <w:rFonts w:ascii="仿宋_GB2312" w:eastAsia="仿宋_GB2312" w:hAnsi="华文仿宋" w:hint="eastAsia"/>
          <w:sz w:val="32"/>
          <w:szCs w:val="32"/>
        </w:rPr>
        <w:t>资格要求</w:t>
      </w:r>
      <w:r w:rsidRPr="009A22DF">
        <w:rPr>
          <w:rFonts w:ascii="仿宋_GB2312" w:eastAsia="仿宋_GB2312" w:hAnsi="华文仿宋" w:hint="eastAsia"/>
          <w:sz w:val="32"/>
          <w:szCs w:val="32"/>
        </w:rPr>
        <w:t>：</w:t>
      </w:r>
    </w:p>
    <w:p w:rsidR="002C75BD" w:rsidRPr="009A22DF" w:rsidRDefault="009A0625" w:rsidP="009A22DF">
      <w:pPr>
        <w:spacing w:line="600" w:lineRule="exact"/>
        <w:ind w:firstLineChars="200" w:firstLine="640"/>
        <w:rPr>
          <w:rFonts w:ascii="仿宋_GB2312" w:eastAsia="仿宋_GB2312" w:hAnsi="华文仿宋" w:hint="eastAsia"/>
          <w:sz w:val="32"/>
          <w:szCs w:val="32"/>
        </w:rPr>
      </w:pPr>
      <w:r w:rsidRPr="009A22DF">
        <w:rPr>
          <w:rFonts w:ascii="仿宋_GB2312" w:eastAsia="仿宋_GB2312" w:hAnsi="华文仿宋" w:hint="eastAsia"/>
          <w:sz w:val="32"/>
          <w:szCs w:val="32"/>
        </w:rPr>
        <w:t>（1）合作者</w:t>
      </w:r>
      <w:r w:rsidR="00080512" w:rsidRPr="009A22DF">
        <w:rPr>
          <w:rFonts w:ascii="仿宋_GB2312" w:eastAsia="仿宋_GB2312" w:hAnsi="华文仿宋" w:hint="eastAsia"/>
          <w:sz w:val="32"/>
          <w:szCs w:val="32"/>
        </w:rPr>
        <w:t>原则上应是2017年</w:t>
      </w:r>
      <w:r w:rsidR="00A63201" w:rsidRPr="009A22DF">
        <w:rPr>
          <w:rFonts w:ascii="仿宋_GB2312" w:eastAsia="仿宋_GB2312" w:hAnsi="华文仿宋" w:hint="eastAsia"/>
          <w:sz w:val="32"/>
          <w:szCs w:val="32"/>
        </w:rPr>
        <w:t>经</w:t>
      </w:r>
      <w:r w:rsidR="00080512" w:rsidRPr="009A22DF">
        <w:rPr>
          <w:rFonts w:ascii="仿宋_GB2312" w:eastAsia="仿宋_GB2312" w:hAnsi="华文仿宋" w:hint="eastAsia"/>
          <w:sz w:val="32"/>
          <w:szCs w:val="32"/>
        </w:rPr>
        <w:t>教育部“春晖计划”</w:t>
      </w:r>
      <w:r w:rsidR="00A63201" w:rsidRPr="009A22DF">
        <w:rPr>
          <w:rFonts w:ascii="仿宋_GB2312" w:eastAsia="仿宋_GB2312" w:hAnsi="华文仿宋" w:cs="宋体" w:hint="eastAsia"/>
          <w:sz w:val="32"/>
          <w:szCs w:val="32"/>
        </w:rPr>
        <w:t>资助短期回国访问交流，</w:t>
      </w:r>
      <w:r w:rsidR="00080512" w:rsidRPr="009A22DF">
        <w:rPr>
          <w:rFonts w:ascii="仿宋_GB2312" w:eastAsia="仿宋_GB2312" w:hAnsi="华文仿宋" w:cs="宋体" w:hint="eastAsia"/>
          <w:sz w:val="32"/>
          <w:szCs w:val="32"/>
        </w:rPr>
        <w:t>并</w:t>
      </w:r>
      <w:r w:rsidR="00A63201" w:rsidRPr="009A22DF">
        <w:rPr>
          <w:rFonts w:ascii="仿宋_GB2312" w:eastAsia="仿宋_GB2312" w:hAnsi="华文仿宋" w:cs="宋体" w:hint="eastAsia"/>
          <w:sz w:val="32"/>
          <w:szCs w:val="32"/>
        </w:rPr>
        <w:t>与</w:t>
      </w:r>
      <w:r w:rsidR="00080512" w:rsidRPr="009A22DF">
        <w:rPr>
          <w:rFonts w:ascii="仿宋_GB2312" w:eastAsia="仿宋_GB2312" w:hAnsi="华文仿宋" w:hint="eastAsia"/>
          <w:sz w:val="32"/>
          <w:szCs w:val="32"/>
        </w:rPr>
        <w:t>国内申请者签订正式的项目合作协议的</w:t>
      </w:r>
      <w:r w:rsidR="00A63201" w:rsidRPr="009A22DF">
        <w:rPr>
          <w:rFonts w:ascii="仿宋_GB2312" w:eastAsia="仿宋_GB2312" w:hAnsi="华文仿宋" w:hint="eastAsia"/>
          <w:sz w:val="32"/>
          <w:szCs w:val="32"/>
        </w:rPr>
        <w:t>个人或</w:t>
      </w:r>
      <w:r w:rsidR="00080512" w:rsidRPr="009A22DF">
        <w:rPr>
          <w:rFonts w:ascii="仿宋_GB2312" w:eastAsia="仿宋_GB2312" w:hAnsi="华文仿宋" w:hint="eastAsia"/>
          <w:sz w:val="32"/>
          <w:szCs w:val="32"/>
        </w:rPr>
        <w:t>团组成员</w:t>
      </w:r>
      <w:r w:rsidRPr="009A22DF">
        <w:rPr>
          <w:rFonts w:ascii="仿宋_GB2312" w:eastAsia="仿宋_GB2312" w:hAnsi="华文仿宋" w:hint="eastAsia"/>
          <w:sz w:val="32"/>
          <w:szCs w:val="32"/>
        </w:rPr>
        <w:t>。</w:t>
      </w:r>
    </w:p>
    <w:p w:rsidR="002C75BD" w:rsidRPr="009A22DF" w:rsidRDefault="009A0625" w:rsidP="009A22DF">
      <w:pPr>
        <w:spacing w:line="600" w:lineRule="exact"/>
        <w:ind w:firstLineChars="200" w:firstLine="640"/>
        <w:rPr>
          <w:rFonts w:ascii="仿宋_GB2312" w:eastAsia="仿宋_GB2312" w:hAnsi="华文仿宋" w:hint="eastAsia"/>
          <w:sz w:val="32"/>
          <w:szCs w:val="32"/>
        </w:rPr>
      </w:pPr>
      <w:r w:rsidRPr="009A22DF">
        <w:rPr>
          <w:rFonts w:ascii="仿宋_GB2312" w:eastAsia="仿宋_GB2312" w:hAnsi="华文仿宋" w:hint="eastAsia"/>
          <w:sz w:val="32"/>
          <w:szCs w:val="32"/>
        </w:rPr>
        <w:t>（2）合作者专业方向应与申请项目研究方向相符。</w:t>
      </w:r>
    </w:p>
    <w:p w:rsidR="002C75BD" w:rsidRPr="009A22DF" w:rsidRDefault="00655256" w:rsidP="009A22DF">
      <w:pPr>
        <w:spacing w:line="600" w:lineRule="exact"/>
        <w:ind w:firstLineChars="200" w:firstLine="640"/>
        <w:rPr>
          <w:rFonts w:ascii="仿宋_GB2312" w:eastAsia="仿宋_GB2312" w:hAnsi="华文仿宋" w:hint="eastAsia"/>
          <w:sz w:val="32"/>
          <w:szCs w:val="32"/>
        </w:rPr>
      </w:pPr>
      <w:r w:rsidRPr="009A22DF">
        <w:rPr>
          <w:rFonts w:ascii="仿宋_GB2312" w:eastAsia="仿宋_GB2312" w:hAnsi="华文仿宋" w:hint="eastAsia"/>
          <w:sz w:val="32"/>
          <w:szCs w:val="32"/>
        </w:rPr>
        <w:t>（3）</w:t>
      </w:r>
      <w:r w:rsidR="0064343B" w:rsidRPr="009A22DF">
        <w:rPr>
          <w:rFonts w:ascii="仿宋_GB2312" w:eastAsia="仿宋_GB2312" w:hAnsi="华文仿宋" w:cs="仿宋" w:hint="eastAsia"/>
          <w:sz w:val="32"/>
          <w:szCs w:val="32"/>
        </w:rPr>
        <w:t>合作者在同一所高校最多与3名国内申请者签署合作协议，在不同高校最多与5名国内申请者签署合作协议。</w:t>
      </w:r>
    </w:p>
    <w:sectPr w:rsidR="002C75BD" w:rsidRPr="009A22DF" w:rsidSect="002C75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2628" w:rsidRDefault="00652628" w:rsidP="00D243B7">
      <w:r>
        <w:separator/>
      </w:r>
    </w:p>
  </w:endnote>
  <w:endnote w:type="continuationSeparator" w:id="0">
    <w:p w:rsidR="00652628" w:rsidRDefault="00652628" w:rsidP="00D243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altName w:val="hakuyoxingshu7000"/>
    <w:charset w:val="86"/>
    <w:family w:val="auto"/>
    <w:pitch w:val="variable"/>
    <w:sig w:usb0="00000000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hakuyoxingshu7000"/>
    <w:charset w:val="86"/>
    <w:family w:val="auto"/>
    <w:pitch w:val="variable"/>
    <w:sig w:usb0="00000000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2628" w:rsidRDefault="00652628" w:rsidP="00D243B7">
      <w:r>
        <w:separator/>
      </w:r>
    </w:p>
  </w:footnote>
  <w:footnote w:type="continuationSeparator" w:id="0">
    <w:p w:rsidR="00652628" w:rsidRDefault="00652628" w:rsidP="00D243B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246179DC"/>
    <w:rsid w:val="00080512"/>
    <w:rsid w:val="00116455"/>
    <w:rsid w:val="001C6DCD"/>
    <w:rsid w:val="001D445F"/>
    <w:rsid w:val="00282E9B"/>
    <w:rsid w:val="0028570C"/>
    <w:rsid w:val="002C75BD"/>
    <w:rsid w:val="002D2C0A"/>
    <w:rsid w:val="003D5F25"/>
    <w:rsid w:val="00497001"/>
    <w:rsid w:val="004A4805"/>
    <w:rsid w:val="004A62EB"/>
    <w:rsid w:val="005176B7"/>
    <w:rsid w:val="005619E6"/>
    <w:rsid w:val="00573411"/>
    <w:rsid w:val="00607D01"/>
    <w:rsid w:val="00626C7D"/>
    <w:rsid w:val="0064343B"/>
    <w:rsid w:val="00652628"/>
    <w:rsid w:val="00655256"/>
    <w:rsid w:val="006801F0"/>
    <w:rsid w:val="007E7BB9"/>
    <w:rsid w:val="008514FD"/>
    <w:rsid w:val="008A5967"/>
    <w:rsid w:val="008A6F67"/>
    <w:rsid w:val="008C5602"/>
    <w:rsid w:val="008E7E67"/>
    <w:rsid w:val="00925A27"/>
    <w:rsid w:val="009836B9"/>
    <w:rsid w:val="009861D7"/>
    <w:rsid w:val="009A0625"/>
    <w:rsid w:val="009A22DF"/>
    <w:rsid w:val="00A22779"/>
    <w:rsid w:val="00A63201"/>
    <w:rsid w:val="00B62359"/>
    <w:rsid w:val="00B8275A"/>
    <w:rsid w:val="00BF18D1"/>
    <w:rsid w:val="00BF3A5B"/>
    <w:rsid w:val="00C6323E"/>
    <w:rsid w:val="00CA3097"/>
    <w:rsid w:val="00CC7386"/>
    <w:rsid w:val="00CD7678"/>
    <w:rsid w:val="00D243B7"/>
    <w:rsid w:val="00D57B5D"/>
    <w:rsid w:val="00DB130B"/>
    <w:rsid w:val="00E14BAF"/>
    <w:rsid w:val="00E21756"/>
    <w:rsid w:val="00E37CF1"/>
    <w:rsid w:val="00E96148"/>
    <w:rsid w:val="00F230B5"/>
    <w:rsid w:val="00F6053C"/>
    <w:rsid w:val="00FE4D0B"/>
    <w:rsid w:val="246179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C75B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D243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D243B7"/>
    <w:rPr>
      <w:kern w:val="2"/>
      <w:sz w:val="18"/>
      <w:szCs w:val="18"/>
    </w:rPr>
  </w:style>
  <w:style w:type="paragraph" w:styleId="a4">
    <w:name w:val="footer"/>
    <w:basedOn w:val="a"/>
    <w:link w:val="Char0"/>
    <w:rsid w:val="00D243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D243B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用户对外合作与交流处</cp:lastModifiedBy>
  <cp:revision>34</cp:revision>
  <cp:lastPrinted>2018-08-13T06:31:00Z</cp:lastPrinted>
  <dcterms:created xsi:type="dcterms:W3CDTF">2018-01-22T08:51:00Z</dcterms:created>
  <dcterms:modified xsi:type="dcterms:W3CDTF">2018-08-13T06:31:00Z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