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5B" w:rsidRDefault="000B1F5B" w:rsidP="000B1F5B">
      <w:pPr>
        <w:rPr>
          <w:rFonts w:hint="eastAsia"/>
        </w:rPr>
      </w:pPr>
      <w:bookmarkStart w:id="0" w:name="_GoBack"/>
      <w:r>
        <w:rPr>
          <w:rFonts w:hint="eastAsia"/>
        </w:rPr>
        <w:t>金融学院分工会关于《</w:t>
      </w:r>
      <w:r>
        <w:rPr>
          <w:rFonts w:hint="eastAsia"/>
        </w:rPr>
        <w:t>2018</w:t>
      </w:r>
      <w:r>
        <w:rPr>
          <w:rFonts w:hint="eastAsia"/>
        </w:rPr>
        <w:t>寻找最美教师》人物推荐的通知</w:t>
      </w:r>
    </w:p>
    <w:bookmarkEnd w:id="0"/>
    <w:p w:rsidR="000B1F5B" w:rsidRDefault="000B1F5B" w:rsidP="000B1F5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为协助中央电视台和教育部推荐及拍摄《</w:t>
      </w:r>
      <w:r>
        <w:rPr>
          <w:rFonts w:hint="eastAsia"/>
        </w:rPr>
        <w:t>2018</w:t>
      </w:r>
      <w:r>
        <w:rPr>
          <w:rFonts w:hint="eastAsia"/>
        </w:rPr>
        <w:t>寻找最美教师》大型公益活动颁奖典礼，现将推荐事宜通知如下：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（一）推荐名额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我校有</w:t>
      </w:r>
      <w:r>
        <w:rPr>
          <w:rFonts w:hint="eastAsia"/>
        </w:rPr>
        <w:t>1</w:t>
      </w:r>
      <w:r>
        <w:rPr>
          <w:rFonts w:hint="eastAsia"/>
        </w:rPr>
        <w:t>个推荐名额，上报省教育厅后，由省教育厅在各单位推荐的候选人再次遴选。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（二）推荐评选条件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政审合格，具有崇高师德、时代特征的新教师典型；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从教</w:t>
      </w:r>
      <w:r>
        <w:rPr>
          <w:rFonts w:hint="eastAsia"/>
        </w:rPr>
        <w:t>5</w:t>
      </w:r>
      <w:r>
        <w:rPr>
          <w:rFonts w:hint="eastAsia"/>
        </w:rPr>
        <w:t>年以上；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近三年获得市级或市级以上荣誉；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今年“最美教师”选拔重点包括：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）思想政治课教师；（</w:t>
      </w:r>
      <w:r>
        <w:rPr>
          <w:rFonts w:hint="eastAsia"/>
        </w:rPr>
        <w:t>2</w:t>
      </w:r>
      <w:r>
        <w:rPr>
          <w:rFonts w:hint="eastAsia"/>
        </w:rPr>
        <w:t>）素质教育教师；（</w:t>
      </w:r>
      <w:r>
        <w:rPr>
          <w:rFonts w:hint="eastAsia"/>
        </w:rPr>
        <w:t>3</w:t>
      </w:r>
      <w:r>
        <w:rPr>
          <w:rFonts w:hint="eastAsia"/>
        </w:rPr>
        <w:t>）从事课后服务工作教师；</w:t>
      </w:r>
      <w:r>
        <w:rPr>
          <w:rFonts w:hint="eastAsia"/>
        </w:rPr>
        <w:t>4</w:t>
      </w:r>
      <w:r>
        <w:rPr>
          <w:rFonts w:hint="eastAsia"/>
        </w:rPr>
        <w:t>）教育界的泰斗级教师；（</w:t>
      </w:r>
      <w:r>
        <w:rPr>
          <w:rFonts w:hint="eastAsia"/>
        </w:rPr>
        <w:t>5</w:t>
      </w:r>
      <w:r>
        <w:rPr>
          <w:rFonts w:hint="eastAsia"/>
        </w:rPr>
        <w:t>）台湾籍教师；（</w:t>
      </w:r>
      <w:r>
        <w:rPr>
          <w:rFonts w:hint="eastAsia"/>
        </w:rPr>
        <w:t>6</w:t>
      </w:r>
      <w:r>
        <w:rPr>
          <w:rFonts w:hint="eastAsia"/>
        </w:rPr>
        <w:t>）一带一路上的外籍教师；（</w:t>
      </w:r>
      <w:r>
        <w:rPr>
          <w:rFonts w:hint="eastAsia"/>
        </w:rPr>
        <w:t>7</w:t>
      </w:r>
      <w:r>
        <w:rPr>
          <w:rFonts w:hint="eastAsia"/>
        </w:rPr>
        <w:t>）民办教育教师。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曾获得中央电视台“最美教师”“最美乡村教师”者不再列入本次评选范围。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（三）报送材料及时间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报送材料：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）填写《</w:t>
      </w:r>
      <w:r>
        <w:rPr>
          <w:rFonts w:hint="eastAsia"/>
        </w:rPr>
        <w:t>2018</w:t>
      </w:r>
      <w:r>
        <w:rPr>
          <w:rFonts w:hint="eastAsia"/>
        </w:rPr>
        <w:t>最美教师候选人推荐表》。</w:t>
      </w:r>
    </w:p>
    <w:p w:rsidR="000B1F5B" w:rsidRDefault="000B1F5B" w:rsidP="000B1F5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）相关证明材料：推荐人选业绩、成果、事迹材料，获奖证明等复印件。</w:t>
      </w:r>
    </w:p>
    <w:p w:rsidR="000637FB" w:rsidRDefault="000B1F5B" w:rsidP="000B1F5B">
      <w:r>
        <w:rPr>
          <w:rFonts w:hint="eastAsia"/>
        </w:rPr>
        <w:t>2.</w:t>
      </w:r>
      <w:r>
        <w:rPr>
          <w:rFonts w:hint="eastAsia"/>
        </w:rPr>
        <w:t>请于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日（星期四）下午五点前电子版和纸质版交到博远楼</w:t>
      </w:r>
      <w:r>
        <w:rPr>
          <w:rFonts w:hint="eastAsia"/>
        </w:rPr>
        <w:t>104</w:t>
      </w:r>
      <w:r>
        <w:rPr>
          <w:rFonts w:hint="eastAsia"/>
        </w:rPr>
        <w:t>。联系电话</w:t>
      </w:r>
      <w:r>
        <w:rPr>
          <w:rFonts w:hint="eastAsia"/>
        </w:rPr>
        <w:t>:65113375</w:t>
      </w:r>
    </w:p>
    <w:sectPr w:rsidR="0006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5B"/>
    <w:rsid w:val="000637FB"/>
    <w:rsid w:val="000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2018-04-25T03:02:00Z</dcterms:created>
  <dcterms:modified xsi:type="dcterms:W3CDTF">2018-04-25T03:03:00Z</dcterms:modified>
</cp:coreProperties>
</file>