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云南财经大学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编制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外</w:t>
      </w:r>
      <w:r>
        <w:rPr>
          <w:rFonts w:hint="eastAsia" w:ascii="仿宋_GB2312" w:eastAsia="仿宋_GB2312"/>
          <w:b/>
          <w:bCs/>
          <w:sz w:val="36"/>
          <w:szCs w:val="36"/>
        </w:rPr>
        <w:t>职工履职考核</w:t>
      </w:r>
      <w:r>
        <w:rPr>
          <w:rFonts w:ascii="仿宋_GB2312" w:eastAsia="仿宋_GB2312"/>
          <w:b/>
          <w:bCs/>
          <w:sz w:val="36"/>
          <w:szCs w:val="36"/>
        </w:rPr>
        <w:t>表</w:t>
      </w:r>
    </w:p>
    <w:p>
      <w:pPr>
        <w:spacing w:line="36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（</w:t>
      </w:r>
      <w:r>
        <w:rPr>
          <w:rFonts w:hint="eastAsia" w:eastAsia="仿宋_GB2312"/>
          <w:b/>
          <w:bCs/>
          <w:sz w:val="36"/>
          <w:lang w:eastAsia="zh-CN"/>
        </w:rPr>
        <w:t>2021</w:t>
      </w:r>
      <w:r>
        <w:rPr>
          <w:rFonts w:hint="eastAsia" w:ascii="仿宋_GB2312" w:eastAsia="仿宋_GB2312"/>
          <w:b/>
          <w:bCs/>
          <w:sz w:val="36"/>
        </w:rPr>
        <w:t>年度）</w:t>
      </w:r>
    </w:p>
    <w:p>
      <w:pPr>
        <w:spacing w:line="360" w:lineRule="exact"/>
        <w:jc w:val="center"/>
        <w:rPr>
          <w:rFonts w:hint="eastAsia" w:ascii="仿宋_GB2312" w:eastAsia="仿宋_GB2312"/>
          <w:b/>
          <w:bCs/>
          <w:sz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60"/>
        <w:gridCol w:w="360"/>
        <w:gridCol w:w="204"/>
        <w:gridCol w:w="756"/>
        <w:gridCol w:w="481"/>
        <w:gridCol w:w="399"/>
        <w:gridCol w:w="501"/>
        <w:gridCol w:w="419"/>
        <w:gridCol w:w="509"/>
        <w:gridCol w:w="463"/>
        <w:gridCol w:w="103"/>
        <w:gridCol w:w="365"/>
        <w:gridCol w:w="1020"/>
        <w:gridCol w:w="276"/>
        <w:gridCol w:w="324"/>
        <w:gridCol w:w="340"/>
        <w:gridCol w:w="1100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80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5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现职务（职称）</w:t>
            </w:r>
          </w:p>
        </w:tc>
        <w:tc>
          <w:tcPr>
            <w:tcW w:w="209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3"/>
            <w:noWrap w:val="0"/>
            <w:vAlign w:val="top"/>
          </w:tcPr>
          <w:p>
            <w:pPr>
              <w:ind w:left="-1155" w:leftChars="-550" w:firstLine="1153" w:firstLineChars="412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所在部门</w:t>
            </w:r>
          </w:p>
        </w:tc>
        <w:tc>
          <w:tcPr>
            <w:tcW w:w="234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聘用岗位</w:t>
            </w: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9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11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70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个人年度工作总结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4" w:hRule="atLeast"/>
        </w:trPr>
        <w:tc>
          <w:tcPr>
            <w:tcW w:w="8870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本人签字：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月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日       </w:t>
            </w:r>
            <w:r>
              <w:rPr>
                <w:rFonts w:eastAsia="仿宋_GB2312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02" w:hRule="atLeast"/>
        </w:trPr>
        <w:tc>
          <w:tcPr>
            <w:tcW w:w="882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Cs w:val="21"/>
              </w:rPr>
              <w:t>年教学工作量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28" w:hRule="atLeast"/>
        </w:trPr>
        <w:tc>
          <w:tcPr>
            <w:tcW w:w="34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承担本科教学工作量</w:t>
            </w:r>
          </w:p>
        </w:tc>
        <w:tc>
          <w:tcPr>
            <w:tcW w:w="3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承担研究生教学工作量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29" w:hRule="atLeast"/>
        </w:trPr>
        <w:tc>
          <w:tcPr>
            <w:tcW w:w="1764" w:type="dxa"/>
            <w:gridSpan w:val="4"/>
            <w:noWrap w:val="0"/>
            <w:vAlign w:val="bottom"/>
          </w:tcPr>
          <w:p>
            <w:pPr>
              <w:spacing w:before="31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noWrap w:val="0"/>
            <w:vAlign w:val="bottom"/>
          </w:tcPr>
          <w:p>
            <w:pPr>
              <w:spacing w:before="31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noWrap w:val="0"/>
            <w:vAlign w:val="center"/>
          </w:tcPr>
          <w:p>
            <w:pPr>
              <w:spacing w:before="312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spacing w:before="312"/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before="312"/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39" w:hRule="atLeast"/>
        </w:trPr>
        <w:tc>
          <w:tcPr>
            <w:tcW w:w="882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Cs w:val="21"/>
              </w:rPr>
              <w:t>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32" w:hRule="atLeast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颁奖部门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533" w:hRule="atLeast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63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0" w:type="dxa"/>
            <w:gridSpan w:val="17"/>
            <w:noWrap w:val="0"/>
            <w:vAlign w:val="top"/>
          </w:tcPr>
          <w:p>
            <w:pPr>
              <w:spacing w:before="312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考核结果为（打</w:t>
            </w:r>
            <w:r>
              <w:rPr>
                <w:rFonts w:hint="eastAsia" w:eastAsia="黑体"/>
                <w:sz w:val="24"/>
              </w:rPr>
              <w:t>“</w:t>
            </w:r>
            <w:r>
              <w:rPr>
                <w:rFonts w:hint="eastAsia" w:ascii="黑体" w:eastAsia="黑体"/>
                <w:sz w:val="24"/>
              </w:rPr>
              <w:t>√”</w:t>
            </w:r>
            <w:r>
              <w:rPr>
                <w:rFonts w:hint="eastAsia" w:eastAsia="黑体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before="50" w:line="460" w:lineRule="exact"/>
              <w:ind w:left="47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优秀       </w:t>
            </w:r>
            <w:r>
              <w:rPr>
                <w:rFonts w:hint="eastAsia" w:ascii="宋体" w:hAnsi="宋体"/>
                <w:sz w:val="24"/>
              </w:rPr>
              <w:t>□合格       □基本合格       □不合格</w:t>
            </w:r>
          </w:p>
          <w:p>
            <w:pPr>
              <w:spacing w:before="50" w:line="460" w:lineRule="exact"/>
              <w:ind w:left="479"/>
              <w:rPr>
                <w:rFonts w:hint="eastAsia"/>
                <w:sz w:val="24"/>
              </w:rPr>
            </w:pPr>
          </w:p>
          <w:p>
            <w:pPr>
              <w:spacing w:before="312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41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0" w:type="dxa"/>
            <w:gridSpan w:val="17"/>
            <w:noWrap w:val="0"/>
            <w:vAlign w:val="top"/>
          </w:tcPr>
          <w:p>
            <w:pPr>
              <w:spacing w:before="312"/>
              <w:ind w:firstLine="573"/>
              <w:rPr>
                <w:rFonts w:hint="eastAsia"/>
                <w:sz w:val="24"/>
              </w:rPr>
            </w:pPr>
          </w:p>
          <w:p>
            <w:pPr>
              <w:spacing w:before="312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本人签名：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446" w:hRule="atLeast"/>
        </w:trPr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0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312"/>
              <w:ind w:firstLine="57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考核结果确定为：</w:t>
            </w:r>
          </w:p>
          <w:p>
            <w:pPr>
              <w:spacing w:before="50" w:line="460" w:lineRule="exact"/>
              <w:ind w:left="47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优秀       </w:t>
            </w:r>
            <w:r>
              <w:rPr>
                <w:rFonts w:hint="eastAsia" w:ascii="宋体" w:hAnsi="宋体"/>
                <w:sz w:val="24"/>
              </w:rPr>
              <w:t>□合格       □基本合格       □不合格</w:t>
            </w:r>
          </w:p>
          <w:p>
            <w:pPr>
              <w:spacing w:before="156" w:after="156"/>
              <w:ind w:firstLine="57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before="156" w:after="156"/>
              <w:ind w:firstLine="5128" w:firstLineChars="2137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  月  日（公章）</w:t>
            </w:r>
          </w:p>
        </w:tc>
      </w:tr>
    </w:tbl>
    <w:p>
      <w:pPr>
        <w:ind w:firstLine="6300" w:firstLineChars="3000"/>
      </w:pPr>
      <w:r>
        <w:rPr>
          <w:rFonts w:hint="eastAsia"/>
        </w:rPr>
        <w:t>本表请双面打印</w:t>
      </w:r>
      <w:r>
        <w:rPr>
          <w:rFonts w:hint="eastAsia"/>
          <w:lang w:eastAsia="zh-CN"/>
        </w:rPr>
        <w:t>，一式两份</w:t>
      </w:r>
      <w:r>
        <w:rPr>
          <w:rFonts w:hint="eastAsia"/>
        </w:rPr>
        <w:t>。</w:t>
      </w:r>
    </w:p>
    <w:sectPr>
      <w:footerReference r:id="rId3" w:type="default"/>
      <w:footerReference r:id="rId4" w:type="even"/>
      <w:pgSz w:w="11907" w:h="16840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8E0"/>
    <w:rsid w:val="03EA215F"/>
    <w:rsid w:val="07717FB8"/>
    <w:rsid w:val="0BF21AE0"/>
    <w:rsid w:val="1372017B"/>
    <w:rsid w:val="16484A98"/>
    <w:rsid w:val="1A9D7FBB"/>
    <w:rsid w:val="1D2C64B1"/>
    <w:rsid w:val="205B0CB6"/>
    <w:rsid w:val="3BF40432"/>
    <w:rsid w:val="3CFC49A1"/>
    <w:rsid w:val="3E264596"/>
    <w:rsid w:val="3E602EBF"/>
    <w:rsid w:val="3FEF4F1F"/>
    <w:rsid w:val="40193637"/>
    <w:rsid w:val="4C872E9B"/>
    <w:rsid w:val="56160C4E"/>
    <w:rsid w:val="571F13F6"/>
    <w:rsid w:val="5E504BF1"/>
    <w:rsid w:val="6F4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*草莓点点心*</cp:lastModifiedBy>
  <dcterms:modified xsi:type="dcterms:W3CDTF">2021-12-17T03:22:48Z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7C4B98B33ADB4DCDBD2D52298C494FD7</vt:lpwstr>
  </property>
</Properties>
</file>