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/>
          <w:b/>
          <w:sz w:val="32"/>
        </w:rPr>
      </w:pPr>
      <w:bookmarkStart w:id="0" w:name="_GoBack"/>
      <w:r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5</w:t>
      </w:r>
      <w:r>
        <w:rPr>
          <w:rFonts w:ascii="Times New Roman" w:hAnsi="Times New Roman" w:eastAsia="仿宋"/>
          <w:b/>
          <w:bCs/>
          <w:color w:val="000000"/>
          <w:kern w:val="0"/>
          <w:sz w:val="30"/>
          <w:szCs w:val="30"/>
          <w:lang w:bidi="ar"/>
        </w:rPr>
        <w:t>：</w:t>
      </w: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 w:ascii="方正小标宋简体" w:hAnsi="黑体" w:eastAsia="方正小标宋简体"/>
          <w:bCs/>
          <w:color w:val="000000"/>
          <w:sz w:val="32"/>
        </w:rPr>
      </w:pPr>
      <w:r>
        <w:rPr>
          <w:rFonts w:hint="eastAsia" w:ascii="方正小标宋简体" w:hAnsi="黑体" w:eastAsia="方正小标宋简体"/>
          <w:bCs/>
          <w:color w:val="000000"/>
          <w:sz w:val="32"/>
          <w:u w:val="single"/>
        </w:rPr>
        <w:t>2022</w:t>
      </w:r>
      <w:r>
        <w:rPr>
          <w:rFonts w:hint="eastAsia" w:ascii="方正小标宋简体" w:hAnsi="黑体" w:eastAsia="方正小标宋简体"/>
          <w:bCs/>
          <w:color w:val="000000"/>
          <w:sz w:val="32"/>
        </w:rPr>
        <w:t>年云南财经大学研究生就读承诺书</w:t>
      </w:r>
    </w:p>
    <w:bookmarkEnd w:id="0"/>
    <w:p>
      <w:pPr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本人郑重承诺：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1、若本人被云南财经大学录取为全日制硕士研究生，将按照学院（中心、所）的人事档案调档要求，保证在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25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日前，将本人人事档案邮寄至云南财经大学相应学院（中心、所）。若不能按时邮寄到，云南财经大学有权取消拟录取资格。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2、若本人被云南财经大学录取，保证能在录取当年入学。若因本人其他原因不能入学，保证在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25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日前，以书面形式告知云南财经大学相应学院（中心、所），以便学校办理取消录取资格手续。否则由此引起对就业和来年研究生报考产生的不良后果由本人负责。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360" w:lineRule="auto"/>
        <w:ind w:left="1470" w:leftChars="700" w:firstLine="2870" w:firstLineChars="1025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考生本人签名：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</w:t>
      </w:r>
    </w:p>
    <w:p>
      <w:pPr>
        <w:spacing w:line="360" w:lineRule="auto"/>
        <w:ind w:firstLine="5180" w:firstLineChars="185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>
      <w:pPr>
        <w:spacing w:line="360" w:lineRule="auto"/>
        <w:ind w:firstLine="610" w:firstLineChars="218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360" w:lineRule="auto"/>
        <w:ind w:firstLine="610" w:firstLineChars="218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复试专业：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2022-03-30T07:44:27Z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