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9BA" w:rsidRDefault="007579BA" w:rsidP="007579BA">
      <w:pPr>
        <w:widowControl/>
        <w:spacing w:line="560" w:lineRule="exact"/>
        <w:rPr>
          <w:rFonts w:ascii="Times New Roman" w:eastAsia="黑体" w:hAnsi="Times New Roman"/>
          <w:b/>
          <w:sz w:val="32"/>
        </w:rPr>
      </w:pP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/>
        </w:rPr>
        <w:t>附件</w:t>
      </w:r>
      <w:r>
        <w:rPr>
          <w:rFonts w:ascii="Times New Roman" w:eastAsia="仿宋" w:hAnsi="Times New Roman" w:hint="eastAsia"/>
          <w:b/>
          <w:bCs/>
          <w:color w:val="000000"/>
          <w:kern w:val="0"/>
          <w:sz w:val="30"/>
          <w:szCs w:val="30"/>
          <w:lang/>
        </w:rPr>
        <w:t>5</w:t>
      </w: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/>
        </w:rPr>
        <w:t>：</w:t>
      </w:r>
    </w:p>
    <w:p w:rsidR="007579BA" w:rsidRDefault="007579BA" w:rsidP="007579BA">
      <w:pPr>
        <w:rPr>
          <w:rFonts w:hint="eastAsia"/>
          <w:color w:val="000000"/>
        </w:rPr>
      </w:pPr>
    </w:p>
    <w:p w:rsidR="007579BA" w:rsidRDefault="007579BA" w:rsidP="007579BA">
      <w:pPr>
        <w:jc w:val="center"/>
        <w:rPr>
          <w:rFonts w:ascii="方正小标宋简体" w:eastAsia="方正小标宋简体" w:hAnsi="黑体" w:hint="eastAsia"/>
          <w:bCs/>
          <w:color w:val="000000"/>
          <w:sz w:val="32"/>
        </w:rPr>
      </w:pPr>
      <w:r>
        <w:rPr>
          <w:rFonts w:ascii="方正小标宋简体" w:eastAsia="方正小标宋简体" w:hAnsi="黑体" w:hint="eastAsia"/>
          <w:bCs/>
          <w:color w:val="000000"/>
          <w:sz w:val="32"/>
          <w:u w:val="single"/>
        </w:rPr>
        <w:t>2023</w:t>
      </w:r>
      <w:r>
        <w:rPr>
          <w:rFonts w:ascii="方正小标宋简体" w:eastAsia="方正小标宋简体" w:hAnsi="黑体" w:hint="eastAsia"/>
          <w:bCs/>
          <w:color w:val="000000"/>
          <w:sz w:val="32"/>
        </w:rPr>
        <w:t>年云南财经大学研究生就读承诺书</w:t>
      </w:r>
    </w:p>
    <w:p w:rsidR="007579BA" w:rsidRDefault="007579BA" w:rsidP="007579BA">
      <w:pPr>
        <w:rPr>
          <w:rFonts w:ascii="宋体" w:hAnsi="宋体" w:hint="eastAsia"/>
          <w:color w:val="000000"/>
          <w:sz w:val="24"/>
        </w:rPr>
      </w:pPr>
    </w:p>
    <w:p w:rsidR="007579BA" w:rsidRDefault="007579BA" w:rsidP="007579BA">
      <w:pPr>
        <w:spacing w:line="360" w:lineRule="auto"/>
        <w:rPr>
          <w:rFonts w:ascii="仿宋_GB2312" w:eastAsia="仿宋_GB2312" w:hAnsi="仿宋_GB2312" w:cs="仿宋_GB2312" w:hint="eastAsia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本人郑重承诺：</w:t>
      </w:r>
    </w:p>
    <w:p w:rsidR="007579BA" w:rsidRDefault="007579BA" w:rsidP="007579BA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1、若本人被云南财经大学录取为全日制硕士研究生，将按照学院（中心、所）的人事档案调档要求，保证在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>2023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>4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>25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日前，将本人人事档案邮寄至云南财经大学相应学院（中心、所）。若不能按时邮寄到，云南财经大学有权取消拟录取资格。</w:t>
      </w:r>
    </w:p>
    <w:p w:rsidR="007579BA" w:rsidRDefault="007579BA" w:rsidP="007579BA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2、若本人被云南财经大学录取，保证能在录取当年入学。若因本人其他原因不能入学，保证在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>2022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>10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>25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日前，以书面形式告知云南财经大学相应学院（中心、所），以便学校办理取消录取资格手续。否则由此引起对就业和来年研究生报考产生的不良后果由本人负责。</w:t>
      </w:r>
    </w:p>
    <w:p w:rsidR="007579BA" w:rsidRDefault="007579BA" w:rsidP="007579BA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color w:val="000000"/>
          <w:sz w:val="28"/>
          <w:szCs w:val="28"/>
        </w:rPr>
      </w:pPr>
    </w:p>
    <w:p w:rsidR="007579BA" w:rsidRDefault="007579BA" w:rsidP="007579BA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color w:val="000000"/>
          <w:sz w:val="28"/>
          <w:szCs w:val="28"/>
        </w:rPr>
      </w:pPr>
    </w:p>
    <w:p w:rsidR="007579BA" w:rsidRDefault="007579BA" w:rsidP="007579BA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color w:val="000000"/>
          <w:sz w:val="28"/>
          <w:szCs w:val="28"/>
        </w:rPr>
      </w:pPr>
    </w:p>
    <w:p w:rsidR="007579BA" w:rsidRDefault="007579BA" w:rsidP="007579BA">
      <w:pPr>
        <w:spacing w:line="360" w:lineRule="auto"/>
        <w:ind w:leftChars="700" w:left="1470" w:firstLineChars="1025" w:firstLine="2870"/>
        <w:rPr>
          <w:rFonts w:ascii="仿宋_GB2312" w:eastAsia="仿宋_GB2312" w:hAnsi="仿宋_GB2312" w:cs="仿宋_GB2312" w:hint="eastAsia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考生本人签名：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 xml:space="preserve">            </w:t>
      </w:r>
    </w:p>
    <w:p w:rsidR="007579BA" w:rsidRDefault="007579BA" w:rsidP="007579BA">
      <w:pPr>
        <w:spacing w:line="360" w:lineRule="auto"/>
        <w:ind w:firstLineChars="1850" w:firstLine="5180"/>
        <w:rPr>
          <w:rFonts w:ascii="仿宋_GB2312" w:eastAsia="仿宋_GB2312" w:hAnsi="仿宋_GB2312" w:cs="仿宋_GB2312" w:hint="eastAsia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日</w:t>
      </w:r>
    </w:p>
    <w:p w:rsidR="007579BA" w:rsidRDefault="007579BA" w:rsidP="007579BA">
      <w:pPr>
        <w:spacing w:line="360" w:lineRule="auto"/>
        <w:ind w:firstLineChars="218" w:firstLine="610"/>
        <w:rPr>
          <w:rFonts w:ascii="仿宋_GB2312" w:eastAsia="仿宋_GB2312" w:hAnsi="仿宋_GB2312" w:cs="仿宋_GB2312" w:hint="eastAsia"/>
          <w:color w:val="000000"/>
          <w:sz w:val="28"/>
          <w:szCs w:val="28"/>
        </w:rPr>
      </w:pPr>
    </w:p>
    <w:p w:rsidR="007579BA" w:rsidRDefault="007579BA" w:rsidP="007579BA">
      <w:pPr>
        <w:spacing w:line="360" w:lineRule="auto"/>
        <w:ind w:firstLineChars="218" w:firstLine="610"/>
        <w:rPr>
          <w:rFonts w:ascii="仿宋_GB2312" w:eastAsia="仿宋_GB2312" w:hAnsi="仿宋_GB2312" w:cs="仿宋_GB2312" w:hint="eastAsia"/>
          <w:color w:val="000000"/>
          <w:sz w:val="28"/>
          <w:szCs w:val="28"/>
        </w:rPr>
      </w:pPr>
    </w:p>
    <w:p w:rsidR="007579BA" w:rsidRDefault="007579BA" w:rsidP="007579BA">
      <w:pPr>
        <w:spacing w:line="360" w:lineRule="auto"/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考生编号：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 xml:space="preserve">                  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 xml:space="preserve">   复试专业：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 xml:space="preserve">                  </w:t>
      </w:r>
    </w:p>
    <w:p w:rsidR="007579BA" w:rsidRDefault="007579BA" w:rsidP="007579BA">
      <w:pPr>
        <w:spacing w:line="360" w:lineRule="auto"/>
        <w:rPr>
          <w:rFonts w:ascii="Times New Roman" w:hAnsi="Times New Roman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身份证号：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 xml:space="preserve">                  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 xml:space="preserve">   联系电话：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u w:val="single"/>
        </w:rPr>
        <w:t xml:space="preserve">                  </w:t>
      </w:r>
    </w:p>
    <w:p w:rsidR="004C289C" w:rsidRPr="007579BA" w:rsidRDefault="004C289C"/>
    <w:sectPr w:rsidR="004C289C" w:rsidRPr="007579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89C" w:rsidRDefault="004C289C" w:rsidP="007579BA">
      <w:r>
        <w:separator/>
      </w:r>
    </w:p>
  </w:endnote>
  <w:endnote w:type="continuationSeparator" w:id="1">
    <w:p w:rsidR="004C289C" w:rsidRDefault="004C289C" w:rsidP="00757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仿宋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89C" w:rsidRDefault="004C289C" w:rsidP="007579BA">
      <w:r>
        <w:separator/>
      </w:r>
    </w:p>
  </w:footnote>
  <w:footnote w:type="continuationSeparator" w:id="1">
    <w:p w:rsidR="004C289C" w:rsidRDefault="004C289C" w:rsidP="007579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79BA"/>
    <w:rsid w:val="004C289C"/>
    <w:rsid w:val="00757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9B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79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79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79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79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356</Characters>
  <Application>Microsoft Office Word</Application>
  <DocSecurity>0</DocSecurity>
  <Lines>2</Lines>
  <Paragraphs>1</Paragraphs>
  <ScaleCrop>false</ScaleCrop>
  <Company>Microsoft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2022-09-27T08:45:00Z</dcterms:created>
  <dcterms:modified xsi:type="dcterms:W3CDTF">2022-09-27T08:51:00Z</dcterms:modified>
</cp:coreProperties>
</file>